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D4B685" w14:textId="77777777" w:rsidR="00042D61" w:rsidRDefault="00FB0754">
      <w:pPr>
        <w:jc w:val="left"/>
        <w:rPr>
          <w:rFonts w:ascii="仿宋_GB2312" w:eastAsia="仿宋_GB2312" w:hAnsi="等线"/>
          <w:sz w:val="32"/>
          <w:szCs w:val="32"/>
        </w:rPr>
      </w:pPr>
      <w:r>
        <w:rPr>
          <w:rFonts w:ascii="仿宋_GB2312" w:eastAsia="仿宋_GB2312" w:hAnsi="等线" w:hint="eastAsia"/>
          <w:sz w:val="32"/>
          <w:szCs w:val="32"/>
        </w:rPr>
        <w:t>附件2：</w:t>
      </w:r>
    </w:p>
    <w:p w14:paraId="5717E5EF" w14:textId="77777777" w:rsidR="00042D61" w:rsidRDefault="00FB0754">
      <w:pPr>
        <w:jc w:val="center"/>
        <w:rPr>
          <w:rFonts w:ascii="小标宋" w:eastAsia="小标宋" w:hAnsi="等线"/>
          <w:b/>
          <w:sz w:val="36"/>
          <w:szCs w:val="36"/>
        </w:rPr>
      </w:pPr>
      <w:r>
        <w:rPr>
          <w:rFonts w:ascii="小标宋" w:eastAsia="小标宋" w:hAnsi="等线" w:hint="eastAsia"/>
          <w:b/>
          <w:sz w:val="36"/>
          <w:szCs w:val="36"/>
        </w:rPr>
        <w:t>北京林业大学大型仪器专家委员会专家自荐表</w:t>
      </w:r>
    </w:p>
    <w:tbl>
      <w:tblPr>
        <w:tblStyle w:val="a3"/>
        <w:tblW w:w="4994" w:type="pct"/>
        <w:jc w:val="center"/>
        <w:tblLook w:val="04A0" w:firstRow="1" w:lastRow="0" w:firstColumn="1" w:lastColumn="0" w:noHBand="0" w:noVBand="1"/>
      </w:tblPr>
      <w:tblGrid>
        <w:gridCol w:w="1554"/>
        <w:gridCol w:w="1559"/>
        <w:gridCol w:w="1417"/>
        <w:gridCol w:w="143"/>
        <w:gridCol w:w="1546"/>
        <w:gridCol w:w="438"/>
        <w:gridCol w:w="1629"/>
      </w:tblGrid>
      <w:tr w:rsidR="00042D61" w14:paraId="490F1E4B" w14:textId="77777777">
        <w:trPr>
          <w:jc w:val="center"/>
        </w:trPr>
        <w:tc>
          <w:tcPr>
            <w:tcW w:w="938" w:type="pct"/>
          </w:tcPr>
          <w:p w14:paraId="6DA10352" w14:textId="77777777" w:rsidR="00042D61" w:rsidRDefault="00FB0754">
            <w:pPr>
              <w:jc w:val="center"/>
              <w:rPr>
                <w:rFonts w:ascii="仿宋_GB2312" w:eastAsia="仿宋_GB2312" w:hAnsi="等线"/>
                <w:sz w:val="32"/>
                <w:szCs w:val="32"/>
              </w:rPr>
            </w:pPr>
            <w:r>
              <w:rPr>
                <w:rFonts w:ascii="仿宋_GB2312" w:eastAsia="仿宋_GB2312" w:hAnsi="等线" w:hint="eastAsia"/>
                <w:sz w:val="32"/>
                <w:szCs w:val="32"/>
              </w:rPr>
              <w:t>姓    名</w:t>
            </w:r>
          </w:p>
        </w:tc>
        <w:tc>
          <w:tcPr>
            <w:tcW w:w="941" w:type="pct"/>
          </w:tcPr>
          <w:p w14:paraId="1CE45716" w14:textId="77777777" w:rsidR="00042D61" w:rsidRDefault="00042D61">
            <w:pPr>
              <w:jc w:val="center"/>
              <w:rPr>
                <w:rFonts w:ascii="仿宋_GB2312" w:eastAsia="仿宋_GB2312" w:hAnsi="等线"/>
                <w:sz w:val="32"/>
                <w:szCs w:val="32"/>
              </w:rPr>
            </w:pPr>
          </w:p>
        </w:tc>
        <w:tc>
          <w:tcPr>
            <w:tcW w:w="941" w:type="pct"/>
            <w:gridSpan w:val="2"/>
          </w:tcPr>
          <w:p w14:paraId="7D2CBF74" w14:textId="77777777" w:rsidR="00042D61" w:rsidRDefault="00FB0754">
            <w:pPr>
              <w:jc w:val="center"/>
              <w:rPr>
                <w:rFonts w:ascii="仿宋_GB2312" w:eastAsia="仿宋_GB2312" w:hAnsi="等线"/>
                <w:sz w:val="32"/>
                <w:szCs w:val="32"/>
              </w:rPr>
            </w:pPr>
            <w:r>
              <w:rPr>
                <w:rFonts w:ascii="仿宋_GB2312" w:eastAsia="仿宋_GB2312" w:hAnsi="等线" w:hint="eastAsia"/>
                <w:sz w:val="32"/>
                <w:szCs w:val="32"/>
              </w:rPr>
              <w:t>性    别</w:t>
            </w:r>
          </w:p>
        </w:tc>
        <w:tc>
          <w:tcPr>
            <w:tcW w:w="1197" w:type="pct"/>
            <w:gridSpan w:val="2"/>
          </w:tcPr>
          <w:p w14:paraId="2EAD8C44" w14:textId="77777777" w:rsidR="00042D61" w:rsidRDefault="00042D61">
            <w:pPr>
              <w:jc w:val="center"/>
              <w:rPr>
                <w:rFonts w:ascii="仿宋_GB2312" w:eastAsia="仿宋_GB2312" w:hAnsi="等线"/>
                <w:sz w:val="32"/>
                <w:szCs w:val="32"/>
              </w:rPr>
            </w:pPr>
          </w:p>
        </w:tc>
        <w:tc>
          <w:tcPr>
            <w:tcW w:w="983" w:type="pct"/>
            <w:vMerge w:val="restart"/>
          </w:tcPr>
          <w:p w14:paraId="2E3D5B3C" w14:textId="77777777" w:rsidR="00042D61" w:rsidRDefault="00042D61">
            <w:pPr>
              <w:jc w:val="center"/>
              <w:rPr>
                <w:rFonts w:ascii="仿宋_GB2312" w:eastAsia="仿宋_GB2312" w:hAnsi="等线"/>
                <w:sz w:val="32"/>
                <w:szCs w:val="32"/>
              </w:rPr>
            </w:pPr>
          </w:p>
          <w:p w14:paraId="53CE6580" w14:textId="77777777" w:rsidR="00042D61" w:rsidRDefault="00FB0754">
            <w:pPr>
              <w:jc w:val="center"/>
              <w:rPr>
                <w:rFonts w:ascii="仿宋_GB2312" w:eastAsia="仿宋_GB2312" w:hAnsi="等线"/>
                <w:sz w:val="32"/>
                <w:szCs w:val="32"/>
              </w:rPr>
            </w:pPr>
            <w:r>
              <w:rPr>
                <w:rFonts w:ascii="仿宋_GB2312" w:eastAsia="仿宋_GB2312" w:hAnsi="等线" w:hint="eastAsia"/>
                <w:sz w:val="32"/>
                <w:szCs w:val="32"/>
              </w:rPr>
              <w:t>照片</w:t>
            </w:r>
          </w:p>
        </w:tc>
      </w:tr>
      <w:tr w:rsidR="00042D61" w14:paraId="116C2694" w14:textId="77777777">
        <w:trPr>
          <w:jc w:val="center"/>
        </w:trPr>
        <w:tc>
          <w:tcPr>
            <w:tcW w:w="938" w:type="pct"/>
          </w:tcPr>
          <w:p w14:paraId="1A035DF0" w14:textId="77777777" w:rsidR="00042D61" w:rsidRDefault="00FB0754">
            <w:pPr>
              <w:jc w:val="center"/>
              <w:rPr>
                <w:rFonts w:ascii="仿宋_GB2312" w:eastAsia="仿宋_GB2312" w:hAnsi="等线"/>
                <w:sz w:val="32"/>
                <w:szCs w:val="32"/>
              </w:rPr>
            </w:pPr>
            <w:r>
              <w:rPr>
                <w:rFonts w:ascii="仿宋_GB2312" w:eastAsia="仿宋_GB2312" w:hAnsi="等线" w:hint="eastAsia"/>
                <w:sz w:val="32"/>
                <w:szCs w:val="32"/>
              </w:rPr>
              <w:t>出生日期</w:t>
            </w:r>
          </w:p>
        </w:tc>
        <w:tc>
          <w:tcPr>
            <w:tcW w:w="941" w:type="pct"/>
          </w:tcPr>
          <w:p w14:paraId="6AC6FE8B" w14:textId="77777777" w:rsidR="00042D61" w:rsidRDefault="00042D61">
            <w:pPr>
              <w:jc w:val="center"/>
              <w:rPr>
                <w:rFonts w:ascii="仿宋_GB2312" w:eastAsia="仿宋_GB2312" w:hAnsi="等线"/>
                <w:sz w:val="32"/>
                <w:szCs w:val="32"/>
              </w:rPr>
            </w:pPr>
          </w:p>
        </w:tc>
        <w:tc>
          <w:tcPr>
            <w:tcW w:w="941" w:type="pct"/>
            <w:gridSpan w:val="2"/>
          </w:tcPr>
          <w:p w14:paraId="37384C8F" w14:textId="77777777" w:rsidR="00042D61" w:rsidRDefault="00FB0754">
            <w:pPr>
              <w:jc w:val="center"/>
              <w:rPr>
                <w:rFonts w:ascii="仿宋_GB2312" w:eastAsia="仿宋_GB2312" w:hAnsi="等线"/>
                <w:sz w:val="32"/>
                <w:szCs w:val="32"/>
              </w:rPr>
            </w:pPr>
            <w:r>
              <w:rPr>
                <w:rFonts w:ascii="仿宋_GB2312" w:eastAsia="仿宋_GB2312" w:hAnsi="等线" w:hint="eastAsia"/>
                <w:sz w:val="32"/>
                <w:szCs w:val="32"/>
              </w:rPr>
              <w:t xml:space="preserve">民 </w:t>
            </w:r>
            <w:r>
              <w:rPr>
                <w:rFonts w:ascii="仿宋_GB2312" w:eastAsia="仿宋_GB2312" w:hAnsi="等线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等线" w:hint="eastAsia"/>
                <w:sz w:val="32"/>
                <w:szCs w:val="32"/>
              </w:rPr>
              <w:t>族</w:t>
            </w:r>
          </w:p>
        </w:tc>
        <w:tc>
          <w:tcPr>
            <w:tcW w:w="1197" w:type="pct"/>
            <w:gridSpan w:val="2"/>
          </w:tcPr>
          <w:p w14:paraId="14450852" w14:textId="77777777" w:rsidR="00042D61" w:rsidRDefault="00042D61">
            <w:pPr>
              <w:jc w:val="center"/>
              <w:rPr>
                <w:rFonts w:ascii="仿宋_GB2312" w:eastAsia="仿宋_GB2312" w:hAnsi="等线"/>
                <w:sz w:val="32"/>
                <w:szCs w:val="32"/>
              </w:rPr>
            </w:pPr>
          </w:p>
        </w:tc>
        <w:tc>
          <w:tcPr>
            <w:tcW w:w="983" w:type="pct"/>
            <w:vMerge/>
          </w:tcPr>
          <w:p w14:paraId="675DC669" w14:textId="77777777" w:rsidR="00042D61" w:rsidRDefault="00042D61">
            <w:pPr>
              <w:jc w:val="center"/>
              <w:rPr>
                <w:rFonts w:ascii="仿宋_GB2312" w:eastAsia="仿宋_GB2312" w:hAnsi="等线"/>
                <w:sz w:val="32"/>
                <w:szCs w:val="32"/>
              </w:rPr>
            </w:pPr>
          </w:p>
        </w:tc>
      </w:tr>
      <w:tr w:rsidR="00042D61" w14:paraId="0EBF1D94" w14:textId="77777777">
        <w:trPr>
          <w:jc w:val="center"/>
        </w:trPr>
        <w:tc>
          <w:tcPr>
            <w:tcW w:w="938" w:type="pct"/>
          </w:tcPr>
          <w:p w14:paraId="330756DE" w14:textId="77777777" w:rsidR="00042D61" w:rsidRDefault="00FB0754">
            <w:pPr>
              <w:jc w:val="center"/>
              <w:rPr>
                <w:rFonts w:ascii="仿宋_GB2312" w:eastAsia="仿宋_GB2312" w:hAnsi="等线"/>
                <w:sz w:val="32"/>
                <w:szCs w:val="32"/>
              </w:rPr>
            </w:pPr>
            <w:r>
              <w:rPr>
                <w:rFonts w:ascii="仿宋_GB2312" w:eastAsia="仿宋_GB2312" w:hAnsi="等线" w:hint="eastAsia"/>
                <w:sz w:val="32"/>
                <w:szCs w:val="32"/>
              </w:rPr>
              <w:t>政治面貌</w:t>
            </w:r>
          </w:p>
        </w:tc>
        <w:tc>
          <w:tcPr>
            <w:tcW w:w="941" w:type="pct"/>
          </w:tcPr>
          <w:p w14:paraId="17B85BBB" w14:textId="77777777" w:rsidR="00042D61" w:rsidRDefault="00042D61">
            <w:pPr>
              <w:jc w:val="center"/>
              <w:rPr>
                <w:rFonts w:ascii="仿宋_GB2312" w:eastAsia="仿宋_GB2312" w:hAnsi="等线"/>
                <w:sz w:val="32"/>
                <w:szCs w:val="32"/>
              </w:rPr>
            </w:pPr>
          </w:p>
        </w:tc>
        <w:tc>
          <w:tcPr>
            <w:tcW w:w="941" w:type="pct"/>
            <w:gridSpan w:val="2"/>
          </w:tcPr>
          <w:p w14:paraId="78B962D1" w14:textId="77777777" w:rsidR="00042D61" w:rsidRDefault="00FB0754">
            <w:pPr>
              <w:jc w:val="center"/>
              <w:rPr>
                <w:rFonts w:ascii="仿宋_GB2312" w:eastAsia="仿宋_GB2312" w:hAnsi="等线"/>
                <w:sz w:val="32"/>
                <w:szCs w:val="32"/>
              </w:rPr>
            </w:pPr>
            <w:r>
              <w:rPr>
                <w:rFonts w:ascii="仿宋_GB2312" w:eastAsia="仿宋_GB2312" w:hAnsi="等线" w:hint="eastAsia"/>
                <w:sz w:val="32"/>
                <w:szCs w:val="32"/>
              </w:rPr>
              <w:t>最高学历</w:t>
            </w:r>
          </w:p>
        </w:tc>
        <w:tc>
          <w:tcPr>
            <w:tcW w:w="1197" w:type="pct"/>
            <w:gridSpan w:val="2"/>
          </w:tcPr>
          <w:p w14:paraId="392A647F" w14:textId="77777777" w:rsidR="00042D61" w:rsidRDefault="00042D61">
            <w:pPr>
              <w:jc w:val="center"/>
              <w:rPr>
                <w:rFonts w:ascii="仿宋_GB2312" w:eastAsia="仿宋_GB2312" w:hAnsi="等线"/>
                <w:sz w:val="32"/>
                <w:szCs w:val="32"/>
              </w:rPr>
            </w:pPr>
          </w:p>
        </w:tc>
        <w:tc>
          <w:tcPr>
            <w:tcW w:w="983" w:type="pct"/>
            <w:vMerge/>
          </w:tcPr>
          <w:p w14:paraId="44341527" w14:textId="77777777" w:rsidR="00042D61" w:rsidRDefault="00042D61">
            <w:pPr>
              <w:jc w:val="center"/>
              <w:rPr>
                <w:rFonts w:ascii="仿宋_GB2312" w:eastAsia="仿宋_GB2312" w:hAnsi="等线"/>
                <w:sz w:val="32"/>
                <w:szCs w:val="32"/>
              </w:rPr>
            </w:pPr>
          </w:p>
        </w:tc>
      </w:tr>
      <w:tr w:rsidR="00042D61" w14:paraId="1EDFEFB1" w14:textId="77777777">
        <w:trPr>
          <w:jc w:val="center"/>
        </w:trPr>
        <w:tc>
          <w:tcPr>
            <w:tcW w:w="938" w:type="pct"/>
          </w:tcPr>
          <w:p w14:paraId="6AD5FBB2" w14:textId="77777777" w:rsidR="00042D61" w:rsidRDefault="00FB0754">
            <w:pPr>
              <w:jc w:val="center"/>
              <w:rPr>
                <w:rFonts w:ascii="仿宋_GB2312" w:eastAsia="仿宋_GB2312" w:hAnsi="等线"/>
                <w:sz w:val="32"/>
                <w:szCs w:val="32"/>
              </w:rPr>
            </w:pPr>
            <w:r>
              <w:rPr>
                <w:rFonts w:ascii="仿宋_GB2312" w:eastAsia="仿宋_GB2312" w:hAnsi="等线" w:hint="eastAsia"/>
                <w:sz w:val="32"/>
                <w:szCs w:val="32"/>
              </w:rPr>
              <w:t>工作单位</w:t>
            </w:r>
          </w:p>
        </w:tc>
        <w:tc>
          <w:tcPr>
            <w:tcW w:w="1796" w:type="pct"/>
            <w:gridSpan w:val="2"/>
          </w:tcPr>
          <w:p w14:paraId="3FC70EE2" w14:textId="77777777" w:rsidR="00042D61" w:rsidRDefault="00042D61">
            <w:pPr>
              <w:jc w:val="center"/>
              <w:rPr>
                <w:rFonts w:ascii="仿宋_GB2312" w:eastAsia="仿宋_GB2312" w:hAnsi="等线"/>
                <w:sz w:val="32"/>
                <w:szCs w:val="32"/>
              </w:rPr>
            </w:pPr>
          </w:p>
        </w:tc>
        <w:tc>
          <w:tcPr>
            <w:tcW w:w="1019" w:type="pct"/>
            <w:gridSpan w:val="2"/>
          </w:tcPr>
          <w:p w14:paraId="71C6B95B" w14:textId="77777777" w:rsidR="00042D61" w:rsidRDefault="00FB0754">
            <w:pPr>
              <w:jc w:val="center"/>
              <w:rPr>
                <w:rFonts w:ascii="仿宋_GB2312" w:eastAsia="仿宋_GB2312" w:hAnsi="等线"/>
                <w:sz w:val="32"/>
                <w:szCs w:val="32"/>
              </w:rPr>
            </w:pPr>
            <w:r>
              <w:rPr>
                <w:rFonts w:ascii="仿宋_GB2312" w:eastAsia="仿宋_GB2312" w:hAnsi="等线" w:hint="eastAsia"/>
                <w:sz w:val="32"/>
                <w:szCs w:val="32"/>
              </w:rPr>
              <w:t xml:space="preserve">职 </w:t>
            </w:r>
            <w:r>
              <w:rPr>
                <w:rFonts w:ascii="仿宋_GB2312" w:eastAsia="仿宋_GB2312" w:hAnsi="等线"/>
                <w:sz w:val="32"/>
                <w:szCs w:val="32"/>
              </w:rPr>
              <w:t xml:space="preserve">   </w:t>
            </w:r>
            <w:proofErr w:type="gramStart"/>
            <w:r>
              <w:rPr>
                <w:rFonts w:ascii="仿宋_GB2312" w:eastAsia="仿宋_GB2312" w:hAnsi="等线" w:hint="eastAsia"/>
                <w:sz w:val="32"/>
                <w:szCs w:val="32"/>
              </w:rPr>
              <w:t>务</w:t>
            </w:r>
            <w:proofErr w:type="gramEnd"/>
          </w:p>
        </w:tc>
        <w:tc>
          <w:tcPr>
            <w:tcW w:w="1247" w:type="pct"/>
            <w:gridSpan w:val="2"/>
          </w:tcPr>
          <w:p w14:paraId="1B54122D" w14:textId="77777777" w:rsidR="00042D61" w:rsidRDefault="00042D61">
            <w:pPr>
              <w:jc w:val="center"/>
              <w:rPr>
                <w:rFonts w:ascii="仿宋_GB2312" w:eastAsia="仿宋_GB2312" w:hAnsi="等线"/>
                <w:sz w:val="32"/>
                <w:szCs w:val="32"/>
              </w:rPr>
            </w:pPr>
          </w:p>
        </w:tc>
      </w:tr>
      <w:tr w:rsidR="00042D61" w14:paraId="249DEC95" w14:textId="77777777">
        <w:trPr>
          <w:jc w:val="center"/>
        </w:trPr>
        <w:tc>
          <w:tcPr>
            <w:tcW w:w="938" w:type="pct"/>
          </w:tcPr>
          <w:p w14:paraId="4BFCC0CE" w14:textId="77777777" w:rsidR="00042D61" w:rsidRDefault="00FB0754">
            <w:pPr>
              <w:jc w:val="center"/>
              <w:rPr>
                <w:rFonts w:ascii="仿宋_GB2312" w:eastAsia="仿宋_GB2312" w:hAnsi="等线"/>
                <w:sz w:val="32"/>
                <w:szCs w:val="32"/>
              </w:rPr>
            </w:pPr>
            <w:r>
              <w:rPr>
                <w:rFonts w:ascii="仿宋_GB2312" w:eastAsia="仿宋_GB2312" w:hAnsi="等线" w:hint="eastAsia"/>
                <w:sz w:val="32"/>
                <w:szCs w:val="32"/>
              </w:rPr>
              <w:t>联系地址</w:t>
            </w:r>
          </w:p>
        </w:tc>
        <w:tc>
          <w:tcPr>
            <w:tcW w:w="1796" w:type="pct"/>
            <w:gridSpan w:val="2"/>
          </w:tcPr>
          <w:p w14:paraId="21997CB6" w14:textId="77777777" w:rsidR="00042D61" w:rsidRDefault="00042D61">
            <w:pPr>
              <w:jc w:val="center"/>
              <w:rPr>
                <w:rFonts w:ascii="仿宋_GB2312" w:eastAsia="仿宋_GB2312" w:hAnsi="等线"/>
                <w:sz w:val="32"/>
                <w:szCs w:val="32"/>
              </w:rPr>
            </w:pPr>
          </w:p>
        </w:tc>
        <w:tc>
          <w:tcPr>
            <w:tcW w:w="1019" w:type="pct"/>
            <w:gridSpan w:val="2"/>
          </w:tcPr>
          <w:p w14:paraId="58292F4B" w14:textId="77777777" w:rsidR="00042D61" w:rsidRDefault="00FB0754">
            <w:pPr>
              <w:jc w:val="center"/>
              <w:rPr>
                <w:rFonts w:ascii="仿宋_GB2312" w:eastAsia="仿宋_GB2312" w:hAnsi="等线"/>
                <w:sz w:val="32"/>
                <w:szCs w:val="32"/>
              </w:rPr>
            </w:pPr>
            <w:r>
              <w:rPr>
                <w:rFonts w:ascii="仿宋_GB2312" w:eastAsia="仿宋_GB2312" w:hAnsi="等线" w:hint="eastAsia"/>
                <w:sz w:val="32"/>
                <w:szCs w:val="32"/>
              </w:rPr>
              <w:t xml:space="preserve">职 </w:t>
            </w:r>
            <w:r>
              <w:rPr>
                <w:rFonts w:ascii="仿宋_GB2312" w:eastAsia="仿宋_GB2312" w:hAnsi="等线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等线" w:hint="eastAsia"/>
                <w:sz w:val="32"/>
                <w:szCs w:val="32"/>
              </w:rPr>
              <w:t>称</w:t>
            </w:r>
          </w:p>
        </w:tc>
        <w:tc>
          <w:tcPr>
            <w:tcW w:w="1247" w:type="pct"/>
            <w:gridSpan w:val="2"/>
          </w:tcPr>
          <w:p w14:paraId="2178F2E4" w14:textId="77777777" w:rsidR="00042D61" w:rsidRDefault="00042D61">
            <w:pPr>
              <w:jc w:val="center"/>
              <w:rPr>
                <w:rFonts w:ascii="仿宋_GB2312" w:eastAsia="仿宋_GB2312" w:hAnsi="等线"/>
                <w:sz w:val="32"/>
                <w:szCs w:val="32"/>
              </w:rPr>
            </w:pPr>
          </w:p>
        </w:tc>
      </w:tr>
      <w:tr w:rsidR="00042D61" w14:paraId="089B7CBD" w14:textId="77777777">
        <w:trPr>
          <w:jc w:val="center"/>
        </w:trPr>
        <w:tc>
          <w:tcPr>
            <w:tcW w:w="938" w:type="pct"/>
          </w:tcPr>
          <w:p w14:paraId="698AD651" w14:textId="77777777" w:rsidR="00042D61" w:rsidRDefault="00FB0754">
            <w:pPr>
              <w:jc w:val="center"/>
              <w:rPr>
                <w:rFonts w:ascii="仿宋_GB2312" w:eastAsia="仿宋_GB2312" w:hAnsi="等线"/>
                <w:sz w:val="32"/>
                <w:szCs w:val="32"/>
              </w:rPr>
            </w:pPr>
            <w:r>
              <w:rPr>
                <w:rFonts w:ascii="仿宋_GB2312" w:eastAsia="仿宋_GB2312" w:hAnsi="等线" w:hint="eastAsia"/>
                <w:sz w:val="32"/>
                <w:szCs w:val="32"/>
              </w:rPr>
              <w:t xml:space="preserve">手 </w:t>
            </w:r>
            <w:r>
              <w:rPr>
                <w:rFonts w:ascii="仿宋_GB2312" w:eastAsia="仿宋_GB2312" w:hAnsi="等线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等线" w:hint="eastAsia"/>
                <w:sz w:val="32"/>
                <w:szCs w:val="32"/>
              </w:rPr>
              <w:t>机</w:t>
            </w:r>
          </w:p>
        </w:tc>
        <w:tc>
          <w:tcPr>
            <w:tcW w:w="1796" w:type="pct"/>
            <w:gridSpan w:val="2"/>
          </w:tcPr>
          <w:p w14:paraId="6D09B062" w14:textId="77777777" w:rsidR="00042D61" w:rsidRDefault="00042D61">
            <w:pPr>
              <w:jc w:val="center"/>
              <w:rPr>
                <w:rFonts w:ascii="仿宋_GB2312" w:eastAsia="仿宋_GB2312" w:hAnsi="等线"/>
                <w:sz w:val="32"/>
                <w:szCs w:val="32"/>
              </w:rPr>
            </w:pPr>
          </w:p>
        </w:tc>
        <w:tc>
          <w:tcPr>
            <w:tcW w:w="1019" w:type="pct"/>
            <w:gridSpan w:val="2"/>
          </w:tcPr>
          <w:p w14:paraId="01F67BD4" w14:textId="77777777" w:rsidR="00042D61" w:rsidRDefault="00FB0754">
            <w:pPr>
              <w:jc w:val="center"/>
              <w:rPr>
                <w:rFonts w:ascii="仿宋_GB2312" w:eastAsia="仿宋_GB2312" w:hAnsi="等线"/>
                <w:sz w:val="32"/>
                <w:szCs w:val="32"/>
              </w:rPr>
            </w:pPr>
            <w:r>
              <w:rPr>
                <w:rFonts w:ascii="仿宋_GB2312" w:eastAsia="仿宋_GB2312" w:hAnsi="等线" w:hint="eastAsia"/>
                <w:sz w:val="32"/>
                <w:szCs w:val="32"/>
              </w:rPr>
              <w:t xml:space="preserve">座 </w:t>
            </w:r>
            <w:r>
              <w:rPr>
                <w:rFonts w:ascii="仿宋_GB2312" w:eastAsia="仿宋_GB2312" w:hAnsi="等线"/>
                <w:sz w:val="32"/>
                <w:szCs w:val="32"/>
              </w:rPr>
              <w:t xml:space="preserve">   </w:t>
            </w:r>
            <w:r>
              <w:rPr>
                <w:rFonts w:ascii="仿宋_GB2312" w:eastAsia="仿宋_GB2312" w:hAnsi="等线" w:hint="eastAsia"/>
                <w:sz w:val="32"/>
                <w:szCs w:val="32"/>
              </w:rPr>
              <w:t>机</w:t>
            </w:r>
          </w:p>
        </w:tc>
        <w:tc>
          <w:tcPr>
            <w:tcW w:w="1247" w:type="pct"/>
            <w:gridSpan w:val="2"/>
          </w:tcPr>
          <w:p w14:paraId="0B31DA7F" w14:textId="77777777" w:rsidR="00042D61" w:rsidRDefault="00042D61">
            <w:pPr>
              <w:jc w:val="center"/>
              <w:rPr>
                <w:rFonts w:ascii="仿宋_GB2312" w:eastAsia="仿宋_GB2312" w:hAnsi="等线"/>
                <w:sz w:val="32"/>
                <w:szCs w:val="32"/>
              </w:rPr>
            </w:pPr>
          </w:p>
        </w:tc>
      </w:tr>
      <w:tr w:rsidR="00042D61" w14:paraId="18A41BDC" w14:textId="77777777">
        <w:trPr>
          <w:jc w:val="center"/>
        </w:trPr>
        <w:tc>
          <w:tcPr>
            <w:tcW w:w="938" w:type="pct"/>
          </w:tcPr>
          <w:p w14:paraId="38598576" w14:textId="77777777" w:rsidR="00042D61" w:rsidRDefault="00FB0754">
            <w:pPr>
              <w:jc w:val="center"/>
              <w:rPr>
                <w:rFonts w:ascii="仿宋_GB2312" w:eastAsia="仿宋_GB2312" w:hAnsi="等线"/>
                <w:sz w:val="32"/>
                <w:szCs w:val="32"/>
              </w:rPr>
            </w:pPr>
            <w:r>
              <w:rPr>
                <w:rFonts w:ascii="仿宋_GB2312" w:eastAsia="仿宋_GB2312" w:hAnsi="等线" w:hint="eastAsia"/>
                <w:sz w:val="32"/>
                <w:szCs w:val="32"/>
              </w:rPr>
              <w:t>邮箱</w:t>
            </w:r>
          </w:p>
        </w:tc>
        <w:tc>
          <w:tcPr>
            <w:tcW w:w="4062" w:type="pct"/>
            <w:gridSpan w:val="6"/>
          </w:tcPr>
          <w:p w14:paraId="50AA3817" w14:textId="77777777" w:rsidR="00042D61" w:rsidRDefault="00042D61">
            <w:pPr>
              <w:jc w:val="center"/>
              <w:rPr>
                <w:rFonts w:ascii="仿宋_GB2312" w:eastAsia="仿宋_GB2312" w:hAnsi="等线"/>
                <w:sz w:val="32"/>
                <w:szCs w:val="32"/>
              </w:rPr>
            </w:pPr>
          </w:p>
        </w:tc>
      </w:tr>
      <w:tr w:rsidR="00042D61" w14:paraId="63D1E60B" w14:textId="77777777">
        <w:trPr>
          <w:trHeight w:val="2239"/>
          <w:jc w:val="center"/>
        </w:trPr>
        <w:tc>
          <w:tcPr>
            <w:tcW w:w="938" w:type="pct"/>
            <w:vAlign w:val="center"/>
          </w:tcPr>
          <w:p w14:paraId="11391274" w14:textId="77777777" w:rsidR="00042D61" w:rsidRDefault="00FB0754">
            <w:pPr>
              <w:jc w:val="center"/>
              <w:rPr>
                <w:rFonts w:ascii="仿宋_GB2312" w:eastAsia="仿宋_GB2312" w:hAnsi="等线"/>
                <w:sz w:val="32"/>
                <w:szCs w:val="32"/>
              </w:rPr>
            </w:pPr>
            <w:r>
              <w:rPr>
                <w:rFonts w:ascii="仿宋_GB2312" w:eastAsia="仿宋_GB2312" w:hAnsi="等线" w:hint="eastAsia"/>
                <w:sz w:val="32"/>
                <w:szCs w:val="32"/>
              </w:rPr>
              <w:t>专长领域</w:t>
            </w:r>
          </w:p>
        </w:tc>
        <w:tc>
          <w:tcPr>
            <w:tcW w:w="4062" w:type="pct"/>
            <w:gridSpan w:val="6"/>
          </w:tcPr>
          <w:p w14:paraId="0372F529" w14:textId="77777777" w:rsidR="00042D61" w:rsidRDefault="00FB0754">
            <w:pPr>
              <w:jc w:val="left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（填写个人擅长的仪器领域）</w:t>
            </w:r>
          </w:p>
          <w:p w14:paraId="5FC00FA5" w14:textId="77777777" w:rsidR="00042D61" w:rsidRDefault="00042D61">
            <w:pPr>
              <w:jc w:val="center"/>
              <w:rPr>
                <w:rFonts w:ascii="仿宋_GB2312" w:eastAsia="仿宋_GB2312" w:hAnsi="等线"/>
                <w:sz w:val="32"/>
                <w:szCs w:val="32"/>
              </w:rPr>
            </w:pPr>
          </w:p>
          <w:p w14:paraId="2FD05D88" w14:textId="77777777" w:rsidR="00042D61" w:rsidRDefault="00042D61">
            <w:pPr>
              <w:rPr>
                <w:rFonts w:ascii="仿宋_GB2312" w:eastAsia="仿宋_GB2312" w:hAnsi="等线"/>
                <w:sz w:val="32"/>
                <w:szCs w:val="32"/>
              </w:rPr>
            </w:pPr>
          </w:p>
        </w:tc>
      </w:tr>
      <w:tr w:rsidR="00042D61" w14:paraId="063D6301" w14:textId="77777777">
        <w:trPr>
          <w:trHeight w:val="5801"/>
          <w:jc w:val="center"/>
        </w:trPr>
        <w:tc>
          <w:tcPr>
            <w:tcW w:w="938" w:type="pct"/>
            <w:vAlign w:val="center"/>
          </w:tcPr>
          <w:p w14:paraId="20E90509" w14:textId="77777777" w:rsidR="00042D61" w:rsidRDefault="00FB0754">
            <w:pPr>
              <w:jc w:val="center"/>
              <w:rPr>
                <w:rFonts w:ascii="仿宋_GB2312" w:eastAsia="仿宋_GB2312" w:hAnsi="等线"/>
                <w:sz w:val="32"/>
                <w:szCs w:val="32"/>
              </w:rPr>
            </w:pPr>
            <w:r>
              <w:rPr>
                <w:rFonts w:ascii="仿宋_GB2312" w:eastAsia="仿宋_GB2312" w:hAnsi="等线" w:hint="eastAsia"/>
                <w:sz w:val="32"/>
                <w:szCs w:val="32"/>
              </w:rPr>
              <w:t>主要学习工作经历</w:t>
            </w:r>
          </w:p>
        </w:tc>
        <w:tc>
          <w:tcPr>
            <w:tcW w:w="4062" w:type="pct"/>
            <w:gridSpan w:val="6"/>
          </w:tcPr>
          <w:p w14:paraId="6C268134" w14:textId="77777777" w:rsidR="00042D61" w:rsidRDefault="00FB0754">
            <w:pPr>
              <w:jc w:val="left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（填写个人高中以后的学习工作经历）</w:t>
            </w:r>
          </w:p>
          <w:p w14:paraId="0DBF0A24" w14:textId="77777777" w:rsidR="00042D61" w:rsidRDefault="00042D61">
            <w:pPr>
              <w:jc w:val="center"/>
              <w:rPr>
                <w:rFonts w:ascii="仿宋_GB2312" w:eastAsia="仿宋_GB2312" w:hAnsi="等线"/>
                <w:sz w:val="32"/>
                <w:szCs w:val="32"/>
              </w:rPr>
            </w:pPr>
          </w:p>
        </w:tc>
      </w:tr>
      <w:tr w:rsidR="00042D61" w14:paraId="0B4A1464" w14:textId="77777777">
        <w:trPr>
          <w:trHeight w:val="3393"/>
          <w:jc w:val="center"/>
        </w:trPr>
        <w:tc>
          <w:tcPr>
            <w:tcW w:w="938" w:type="pct"/>
            <w:vAlign w:val="center"/>
          </w:tcPr>
          <w:p w14:paraId="561E5F7C" w14:textId="77777777" w:rsidR="00042D61" w:rsidRDefault="00FB0754">
            <w:pPr>
              <w:jc w:val="center"/>
              <w:rPr>
                <w:rFonts w:ascii="仿宋_GB2312" w:eastAsia="仿宋_GB2312" w:hAnsi="等线"/>
                <w:sz w:val="32"/>
                <w:szCs w:val="32"/>
              </w:rPr>
            </w:pPr>
            <w:r>
              <w:rPr>
                <w:rFonts w:ascii="仿宋_GB2312" w:eastAsia="仿宋_GB2312" w:hAnsi="等线" w:hint="eastAsia"/>
                <w:sz w:val="32"/>
                <w:szCs w:val="32"/>
              </w:rPr>
              <w:lastRenderedPageBreak/>
              <w:t>获得重要奖励情况</w:t>
            </w:r>
          </w:p>
        </w:tc>
        <w:tc>
          <w:tcPr>
            <w:tcW w:w="4062" w:type="pct"/>
            <w:gridSpan w:val="6"/>
          </w:tcPr>
          <w:p w14:paraId="1DCD9020" w14:textId="77777777" w:rsidR="00042D61" w:rsidRDefault="00042D61">
            <w:pPr>
              <w:jc w:val="center"/>
              <w:rPr>
                <w:rFonts w:ascii="仿宋_GB2312" w:eastAsia="仿宋_GB2312" w:hAnsi="等线"/>
                <w:sz w:val="32"/>
                <w:szCs w:val="32"/>
              </w:rPr>
            </w:pPr>
          </w:p>
        </w:tc>
      </w:tr>
      <w:tr w:rsidR="00042D61" w14:paraId="1A5BABF5" w14:textId="77777777">
        <w:trPr>
          <w:trHeight w:val="3525"/>
          <w:jc w:val="center"/>
        </w:trPr>
        <w:tc>
          <w:tcPr>
            <w:tcW w:w="938" w:type="pct"/>
            <w:vAlign w:val="center"/>
          </w:tcPr>
          <w:p w14:paraId="12306CB2" w14:textId="77777777" w:rsidR="00042D61" w:rsidRDefault="00FB0754">
            <w:pPr>
              <w:jc w:val="center"/>
              <w:rPr>
                <w:rFonts w:ascii="仿宋_GB2312" w:eastAsia="仿宋_GB2312" w:hAnsi="等线"/>
                <w:sz w:val="32"/>
                <w:szCs w:val="32"/>
              </w:rPr>
            </w:pPr>
            <w:r>
              <w:rPr>
                <w:rFonts w:ascii="仿宋_GB2312" w:eastAsia="仿宋_GB2312" w:hAnsi="等线" w:hint="eastAsia"/>
                <w:sz w:val="32"/>
                <w:szCs w:val="32"/>
              </w:rPr>
              <w:t>自荐人</w:t>
            </w:r>
          </w:p>
          <w:p w14:paraId="2F984F7C" w14:textId="77777777" w:rsidR="00042D61" w:rsidRDefault="00FB0754">
            <w:pPr>
              <w:jc w:val="center"/>
              <w:rPr>
                <w:rFonts w:ascii="仿宋_GB2312" w:eastAsia="仿宋_GB2312" w:hAnsi="等线"/>
                <w:sz w:val="32"/>
                <w:szCs w:val="32"/>
              </w:rPr>
            </w:pPr>
            <w:r>
              <w:rPr>
                <w:rFonts w:ascii="仿宋_GB2312" w:eastAsia="仿宋_GB2312" w:hAnsi="等线" w:hint="eastAsia"/>
                <w:sz w:val="32"/>
                <w:szCs w:val="32"/>
              </w:rPr>
              <w:t>仪器相关成果</w:t>
            </w:r>
          </w:p>
        </w:tc>
        <w:tc>
          <w:tcPr>
            <w:tcW w:w="4062" w:type="pct"/>
            <w:gridSpan w:val="6"/>
          </w:tcPr>
          <w:p w14:paraId="6EAFF647" w14:textId="77777777" w:rsidR="00042D61" w:rsidRDefault="00FB0754">
            <w:pPr>
              <w:jc w:val="left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（填写个人擅长仪器领域检测方法，开发利用等方面取得的成果）</w:t>
            </w:r>
          </w:p>
          <w:p w14:paraId="0609A02A" w14:textId="77777777" w:rsidR="00042D61" w:rsidRDefault="00042D61">
            <w:pPr>
              <w:jc w:val="center"/>
              <w:rPr>
                <w:rFonts w:ascii="仿宋_GB2312" w:eastAsia="仿宋_GB2312" w:hAnsi="等线"/>
                <w:sz w:val="32"/>
                <w:szCs w:val="32"/>
              </w:rPr>
            </w:pPr>
          </w:p>
        </w:tc>
      </w:tr>
      <w:tr w:rsidR="00042D61" w14:paraId="042F2393" w14:textId="77777777">
        <w:trPr>
          <w:trHeight w:hRule="exact" w:val="2717"/>
          <w:jc w:val="center"/>
        </w:trPr>
        <w:tc>
          <w:tcPr>
            <w:tcW w:w="938" w:type="pct"/>
            <w:vAlign w:val="center"/>
          </w:tcPr>
          <w:p w14:paraId="608B937B" w14:textId="77777777" w:rsidR="00042D61" w:rsidRDefault="00FB0754">
            <w:pPr>
              <w:jc w:val="center"/>
              <w:rPr>
                <w:rFonts w:ascii="仿宋_GB2312" w:eastAsia="仿宋_GB2312" w:hAnsi="等线"/>
                <w:sz w:val="32"/>
                <w:szCs w:val="32"/>
              </w:rPr>
            </w:pPr>
            <w:r>
              <w:rPr>
                <w:rFonts w:ascii="仿宋_GB2312" w:eastAsia="仿宋_GB2312" w:hAnsi="等线" w:hint="eastAsia"/>
                <w:sz w:val="32"/>
                <w:szCs w:val="32"/>
              </w:rPr>
              <w:t>自荐人</w:t>
            </w:r>
          </w:p>
          <w:p w14:paraId="03E69E93" w14:textId="77777777" w:rsidR="00042D61" w:rsidRDefault="00FB0754">
            <w:pPr>
              <w:jc w:val="center"/>
              <w:rPr>
                <w:rFonts w:ascii="仿宋_GB2312" w:eastAsia="仿宋_GB2312" w:hAnsi="等线"/>
                <w:sz w:val="32"/>
                <w:szCs w:val="32"/>
              </w:rPr>
            </w:pPr>
            <w:r>
              <w:rPr>
                <w:rFonts w:ascii="仿宋_GB2312" w:eastAsia="仿宋_GB2312" w:hAnsi="等线" w:hint="eastAsia"/>
                <w:sz w:val="32"/>
                <w:szCs w:val="32"/>
              </w:rPr>
              <w:t>承诺</w:t>
            </w:r>
          </w:p>
        </w:tc>
        <w:tc>
          <w:tcPr>
            <w:tcW w:w="4062" w:type="pct"/>
            <w:gridSpan w:val="6"/>
          </w:tcPr>
          <w:p w14:paraId="13FF4EF2" w14:textId="77777777" w:rsidR="00042D61" w:rsidRDefault="00042D61">
            <w:pPr>
              <w:jc w:val="left"/>
              <w:rPr>
                <w:rFonts w:ascii="楷体" w:eastAsia="楷体" w:hAnsi="楷体"/>
                <w:szCs w:val="21"/>
              </w:rPr>
            </w:pPr>
          </w:p>
          <w:p w14:paraId="7FB88D08" w14:textId="77777777" w:rsidR="00042D61" w:rsidRDefault="00042D61">
            <w:pPr>
              <w:jc w:val="left"/>
              <w:rPr>
                <w:rFonts w:ascii="楷体" w:eastAsia="楷体" w:hAnsi="楷体"/>
                <w:szCs w:val="21"/>
              </w:rPr>
            </w:pPr>
          </w:p>
          <w:p w14:paraId="180B70C0" w14:textId="77777777" w:rsidR="00042D61" w:rsidRDefault="00FB0754">
            <w:pPr>
              <w:ind w:firstLineChars="200" w:firstLine="420"/>
              <w:jc w:val="left"/>
              <w:rPr>
                <w:rFonts w:ascii="楷体" w:eastAsia="楷体" w:hAnsi="楷体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本人承诺填报资料真实可靠，自愿成为北京林业大学大型仪器专家委员会委员，自觉遵守相关法律法规及《北京林业大学大型仪器专家委员会管理办法》，认真履行专家委员会委员权利和义务。</w:t>
            </w:r>
          </w:p>
          <w:p w14:paraId="0581599A" w14:textId="77777777" w:rsidR="00042D61" w:rsidRDefault="00042D61">
            <w:pPr>
              <w:jc w:val="left"/>
              <w:rPr>
                <w:rFonts w:ascii="楷体" w:eastAsia="楷体" w:hAnsi="楷体"/>
                <w:szCs w:val="21"/>
              </w:rPr>
            </w:pPr>
          </w:p>
          <w:p w14:paraId="0FFDB0EA" w14:textId="77777777" w:rsidR="00042D61" w:rsidRDefault="00FB0754">
            <w:pPr>
              <w:wordWrap w:val="0"/>
              <w:jc w:val="right"/>
              <w:rPr>
                <w:rFonts w:ascii="仿宋_GB2312" w:eastAsia="仿宋_GB2312" w:hAnsi="楷体"/>
                <w:szCs w:val="21"/>
              </w:rPr>
            </w:pPr>
            <w:r>
              <w:rPr>
                <w:rFonts w:ascii="仿宋_GB2312" w:eastAsia="仿宋_GB2312" w:hAnsi="楷体" w:hint="eastAsia"/>
                <w:szCs w:val="21"/>
              </w:rPr>
              <w:t>本人签字：</w:t>
            </w:r>
            <w:r>
              <w:rPr>
                <w:rFonts w:ascii="仿宋_GB2312" w:eastAsia="仿宋_GB2312" w:hAnsi="楷体"/>
                <w:szCs w:val="21"/>
              </w:rPr>
              <w:t xml:space="preserve">     </w:t>
            </w:r>
            <w:r>
              <w:rPr>
                <w:rFonts w:ascii="仿宋_GB2312" w:eastAsia="仿宋_GB2312" w:hAnsi="楷体" w:hint="eastAsia"/>
                <w:szCs w:val="21"/>
              </w:rPr>
              <w:t xml:space="preserve"> </w:t>
            </w:r>
            <w:r>
              <w:rPr>
                <w:rFonts w:ascii="仿宋_GB2312" w:eastAsia="仿宋_GB2312" w:hAnsi="楷体"/>
                <w:szCs w:val="21"/>
              </w:rPr>
              <w:t xml:space="preserve">     </w:t>
            </w:r>
          </w:p>
          <w:p w14:paraId="141CC652" w14:textId="77777777" w:rsidR="00042D61" w:rsidRDefault="00FB0754">
            <w:pPr>
              <w:wordWrap w:val="0"/>
              <w:jc w:val="right"/>
              <w:rPr>
                <w:rFonts w:ascii="仿宋_GB2312" w:eastAsia="仿宋_GB2312" w:hAnsi="楷体"/>
                <w:sz w:val="30"/>
                <w:szCs w:val="30"/>
              </w:rPr>
            </w:pPr>
            <w:r>
              <w:rPr>
                <w:rFonts w:ascii="仿宋_GB2312" w:eastAsia="仿宋_GB2312" w:hAnsi="楷体" w:hint="eastAsia"/>
                <w:szCs w:val="21"/>
              </w:rPr>
              <w:t xml:space="preserve">年 </w:t>
            </w:r>
            <w:r>
              <w:rPr>
                <w:rFonts w:ascii="仿宋_GB2312" w:eastAsia="仿宋_GB2312" w:hAnsi="楷体"/>
                <w:szCs w:val="21"/>
              </w:rPr>
              <w:t xml:space="preserve"> </w:t>
            </w:r>
            <w:r>
              <w:rPr>
                <w:rFonts w:ascii="仿宋_GB2312" w:eastAsia="仿宋_GB2312" w:hAnsi="楷体" w:hint="eastAsia"/>
                <w:szCs w:val="21"/>
              </w:rPr>
              <w:t xml:space="preserve">月 </w:t>
            </w:r>
            <w:r>
              <w:rPr>
                <w:rFonts w:ascii="仿宋_GB2312" w:eastAsia="仿宋_GB2312" w:hAnsi="楷体"/>
                <w:szCs w:val="21"/>
              </w:rPr>
              <w:t xml:space="preserve"> </w:t>
            </w:r>
            <w:r>
              <w:rPr>
                <w:rFonts w:ascii="仿宋_GB2312" w:eastAsia="仿宋_GB2312" w:hAnsi="楷体" w:hint="eastAsia"/>
                <w:szCs w:val="21"/>
              </w:rPr>
              <w:t xml:space="preserve">日 </w:t>
            </w:r>
            <w:r>
              <w:rPr>
                <w:rFonts w:ascii="仿宋_GB2312" w:eastAsia="仿宋_GB2312" w:hAnsi="楷体"/>
                <w:szCs w:val="21"/>
              </w:rPr>
              <w:t xml:space="preserve">   </w:t>
            </w:r>
          </w:p>
        </w:tc>
      </w:tr>
      <w:tr w:rsidR="00042D61" w14:paraId="702E6F11" w14:textId="77777777">
        <w:trPr>
          <w:trHeight w:val="2098"/>
          <w:jc w:val="center"/>
        </w:trPr>
        <w:tc>
          <w:tcPr>
            <w:tcW w:w="938" w:type="pct"/>
            <w:vAlign w:val="center"/>
          </w:tcPr>
          <w:p w14:paraId="67D89043" w14:textId="77777777" w:rsidR="00042D61" w:rsidRDefault="00FB0754">
            <w:pPr>
              <w:jc w:val="center"/>
              <w:rPr>
                <w:rFonts w:ascii="仿宋_GB2312" w:eastAsia="仿宋_GB2312" w:hAnsi="等线"/>
                <w:sz w:val="32"/>
                <w:szCs w:val="32"/>
              </w:rPr>
            </w:pPr>
            <w:r>
              <w:rPr>
                <w:rFonts w:ascii="仿宋_GB2312" w:eastAsia="仿宋_GB2312" w:hAnsi="等线" w:hint="eastAsia"/>
                <w:sz w:val="32"/>
                <w:szCs w:val="32"/>
              </w:rPr>
              <w:t>所属单位意见</w:t>
            </w:r>
          </w:p>
        </w:tc>
        <w:tc>
          <w:tcPr>
            <w:tcW w:w="4062" w:type="pct"/>
            <w:gridSpan w:val="6"/>
          </w:tcPr>
          <w:p w14:paraId="46522913" w14:textId="77777777" w:rsidR="00042D61" w:rsidRDefault="00042D61">
            <w:pPr>
              <w:jc w:val="center"/>
              <w:rPr>
                <w:rFonts w:ascii="仿宋_GB2312" w:eastAsia="仿宋_GB2312" w:hAnsi="等线"/>
                <w:sz w:val="32"/>
                <w:szCs w:val="32"/>
              </w:rPr>
            </w:pPr>
          </w:p>
          <w:p w14:paraId="1C792236" w14:textId="77777777" w:rsidR="00042D61" w:rsidRDefault="00042D61">
            <w:pPr>
              <w:jc w:val="center"/>
              <w:rPr>
                <w:rFonts w:ascii="仿宋_GB2312" w:eastAsia="仿宋_GB2312" w:hAnsi="等线"/>
                <w:sz w:val="32"/>
                <w:szCs w:val="32"/>
              </w:rPr>
            </w:pPr>
          </w:p>
          <w:p w14:paraId="63C65AD3" w14:textId="77777777" w:rsidR="00042D61" w:rsidRDefault="00FB0754">
            <w:pPr>
              <w:wordWrap w:val="0"/>
              <w:jc w:val="right"/>
              <w:rPr>
                <w:rFonts w:ascii="仿宋_GB2312" w:eastAsia="仿宋_GB2312" w:hAnsi="等线"/>
                <w:sz w:val="22"/>
              </w:rPr>
            </w:pPr>
            <w:r>
              <w:rPr>
                <w:rFonts w:ascii="仿宋_GB2312" w:eastAsia="仿宋_GB2312" w:hAnsi="等线" w:hint="eastAsia"/>
                <w:sz w:val="22"/>
              </w:rPr>
              <w:t xml:space="preserve">单位（签章）： </w:t>
            </w:r>
            <w:r>
              <w:rPr>
                <w:rFonts w:ascii="仿宋_GB2312" w:eastAsia="仿宋_GB2312" w:hAnsi="等线"/>
                <w:sz w:val="22"/>
              </w:rPr>
              <w:t xml:space="preserve"> </w:t>
            </w:r>
            <w:r>
              <w:rPr>
                <w:rFonts w:ascii="仿宋_GB2312" w:eastAsia="仿宋_GB2312" w:hAnsi="等线" w:hint="eastAsia"/>
                <w:sz w:val="22"/>
              </w:rPr>
              <w:t xml:space="preserve"> </w:t>
            </w:r>
            <w:r>
              <w:rPr>
                <w:rFonts w:ascii="仿宋_GB2312" w:eastAsia="仿宋_GB2312" w:hAnsi="等线"/>
                <w:sz w:val="22"/>
              </w:rPr>
              <w:t xml:space="preserve">    </w:t>
            </w:r>
            <w:r>
              <w:rPr>
                <w:rFonts w:ascii="仿宋_GB2312" w:eastAsia="仿宋_GB2312" w:hAnsi="等线" w:hint="eastAsia"/>
                <w:sz w:val="22"/>
              </w:rPr>
              <w:t xml:space="preserve"> </w:t>
            </w:r>
            <w:r>
              <w:rPr>
                <w:rFonts w:ascii="仿宋_GB2312" w:eastAsia="仿宋_GB2312" w:hAnsi="等线"/>
                <w:sz w:val="22"/>
              </w:rPr>
              <w:t xml:space="preserve">  </w:t>
            </w:r>
          </w:p>
          <w:p w14:paraId="5A0A5F94" w14:textId="77777777" w:rsidR="00042D61" w:rsidRDefault="00FB0754">
            <w:pPr>
              <w:wordWrap w:val="0"/>
              <w:jc w:val="right"/>
              <w:rPr>
                <w:rFonts w:ascii="仿宋_GB2312" w:eastAsia="仿宋_GB2312" w:hAnsi="等线"/>
                <w:sz w:val="32"/>
                <w:szCs w:val="32"/>
              </w:rPr>
            </w:pPr>
            <w:r>
              <w:rPr>
                <w:rFonts w:ascii="仿宋_GB2312" w:eastAsia="仿宋_GB2312" w:hAnsi="等线" w:hint="eastAsia"/>
                <w:sz w:val="22"/>
              </w:rPr>
              <w:t xml:space="preserve">年 </w:t>
            </w:r>
            <w:r>
              <w:rPr>
                <w:rFonts w:ascii="仿宋_GB2312" w:eastAsia="仿宋_GB2312" w:hAnsi="等线"/>
                <w:sz w:val="22"/>
              </w:rPr>
              <w:t xml:space="preserve"> </w:t>
            </w:r>
            <w:r>
              <w:rPr>
                <w:rFonts w:ascii="仿宋_GB2312" w:eastAsia="仿宋_GB2312" w:hAnsi="等线" w:hint="eastAsia"/>
                <w:sz w:val="22"/>
              </w:rPr>
              <w:t>月</w:t>
            </w:r>
            <w:r>
              <w:rPr>
                <w:rFonts w:ascii="仿宋_GB2312" w:eastAsia="仿宋_GB2312" w:hAnsi="等线"/>
                <w:sz w:val="22"/>
              </w:rPr>
              <w:t xml:space="preserve">  </w:t>
            </w:r>
            <w:r>
              <w:rPr>
                <w:rFonts w:ascii="仿宋_GB2312" w:eastAsia="仿宋_GB2312" w:hAnsi="等线" w:hint="eastAsia"/>
                <w:sz w:val="22"/>
              </w:rPr>
              <w:t xml:space="preserve">日 </w:t>
            </w:r>
            <w:r>
              <w:rPr>
                <w:rFonts w:ascii="仿宋_GB2312" w:eastAsia="仿宋_GB2312" w:hAnsi="等线"/>
                <w:sz w:val="22"/>
              </w:rPr>
              <w:t xml:space="preserve"> </w:t>
            </w:r>
            <w:r>
              <w:rPr>
                <w:rFonts w:ascii="仿宋_GB2312" w:eastAsia="仿宋_GB2312" w:hAnsi="等线"/>
                <w:sz w:val="32"/>
                <w:szCs w:val="32"/>
              </w:rPr>
              <w:t xml:space="preserve"> </w:t>
            </w:r>
          </w:p>
        </w:tc>
      </w:tr>
      <w:tr w:rsidR="00042D61" w14:paraId="7F955247" w14:textId="77777777">
        <w:trPr>
          <w:trHeight w:val="2128"/>
          <w:jc w:val="center"/>
        </w:trPr>
        <w:tc>
          <w:tcPr>
            <w:tcW w:w="938" w:type="pct"/>
            <w:vAlign w:val="center"/>
          </w:tcPr>
          <w:p w14:paraId="0F413D92" w14:textId="77777777" w:rsidR="00042D61" w:rsidRDefault="00FB0754">
            <w:pPr>
              <w:jc w:val="center"/>
              <w:rPr>
                <w:rFonts w:ascii="仿宋_GB2312" w:eastAsia="仿宋_GB2312" w:hAnsi="等线"/>
                <w:sz w:val="32"/>
                <w:szCs w:val="32"/>
              </w:rPr>
            </w:pPr>
            <w:r>
              <w:rPr>
                <w:rFonts w:ascii="仿宋_GB2312" w:eastAsia="仿宋_GB2312" w:hAnsi="等线" w:hint="eastAsia"/>
                <w:sz w:val="32"/>
                <w:szCs w:val="32"/>
              </w:rPr>
              <w:t>审核意见</w:t>
            </w:r>
          </w:p>
        </w:tc>
        <w:tc>
          <w:tcPr>
            <w:tcW w:w="4062" w:type="pct"/>
            <w:gridSpan w:val="6"/>
          </w:tcPr>
          <w:p w14:paraId="76A2188A" w14:textId="77777777" w:rsidR="00042D61" w:rsidRDefault="00042D61">
            <w:pPr>
              <w:wordWrap w:val="0"/>
              <w:jc w:val="right"/>
              <w:rPr>
                <w:rFonts w:ascii="仿宋_GB2312" w:eastAsia="仿宋_GB2312" w:hAnsi="等线"/>
                <w:sz w:val="22"/>
              </w:rPr>
            </w:pPr>
          </w:p>
          <w:p w14:paraId="23E7E03F" w14:textId="77777777" w:rsidR="00042D61" w:rsidRDefault="00042D61">
            <w:pPr>
              <w:wordWrap w:val="0"/>
              <w:jc w:val="right"/>
              <w:rPr>
                <w:rFonts w:ascii="仿宋_GB2312" w:eastAsia="仿宋_GB2312" w:hAnsi="等线"/>
                <w:sz w:val="22"/>
              </w:rPr>
            </w:pPr>
          </w:p>
          <w:p w14:paraId="57E41291" w14:textId="77777777" w:rsidR="00042D61" w:rsidRDefault="00042D61">
            <w:pPr>
              <w:ind w:right="220"/>
              <w:jc w:val="right"/>
              <w:rPr>
                <w:rFonts w:ascii="仿宋_GB2312" w:eastAsia="仿宋_GB2312" w:hAnsi="等线"/>
                <w:sz w:val="22"/>
              </w:rPr>
            </w:pPr>
          </w:p>
          <w:p w14:paraId="1E4787F0" w14:textId="77777777" w:rsidR="00042D61" w:rsidRDefault="00042D61">
            <w:pPr>
              <w:jc w:val="right"/>
              <w:rPr>
                <w:rFonts w:ascii="仿宋_GB2312" w:eastAsia="仿宋_GB2312" w:hAnsi="等线"/>
                <w:sz w:val="22"/>
              </w:rPr>
            </w:pPr>
          </w:p>
          <w:p w14:paraId="578A9A8C" w14:textId="77777777" w:rsidR="00042D61" w:rsidRDefault="00FB0754">
            <w:pPr>
              <w:wordWrap w:val="0"/>
              <w:jc w:val="right"/>
              <w:rPr>
                <w:rFonts w:ascii="仿宋_GB2312" w:eastAsia="仿宋_GB2312" w:hAnsi="等线"/>
                <w:sz w:val="22"/>
              </w:rPr>
            </w:pPr>
            <w:r>
              <w:rPr>
                <w:rFonts w:ascii="仿宋_GB2312" w:eastAsia="仿宋_GB2312" w:hAnsi="等线" w:hint="eastAsia"/>
                <w:sz w:val="22"/>
              </w:rPr>
              <w:t>实验室管理处（签章）：</w:t>
            </w:r>
            <w:r>
              <w:rPr>
                <w:rFonts w:ascii="仿宋_GB2312" w:eastAsia="仿宋_GB2312" w:hAnsi="等线"/>
                <w:sz w:val="22"/>
              </w:rPr>
              <w:t xml:space="preserve">          </w:t>
            </w:r>
          </w:p>
          <w:p w14:paraId="77C1DC86" w14:textId="77777777" w:rsidR="00042D61" w:rsidRDefault="00FB0754">
            <w:pPr>
              <w:wordWrap w:val="0"/>
              <w:jc w:val="right"/>
              <w:rPr>
                <w:rFonts w:ascii="仿宋_GB2312" w:eastAsia="仿宋_GB2312" w:hAnsi="等线"/>
                <w:sz w:val="22"/>
              </w:rPr>
            </w:pPr>
            <w:r>
              <w:rPr>
                <w:rFonts w:ascii="仿宋_GB2312" w:eastAsia="仿宋_GB2312" w:hAnsi="等线" w:hint="eastAsia"/>
                <w:sz w:val="22"/>
              </w:rPr>
              <w:t xml:space="preserve">年 </w:t>
            </w:r>
            <w:r>
              <w:rPr>
                <w:rFonts w:ascii="仿宋_GB2312" w:eastAsia="仿宋_GB2312" w:hAnsi="等线"/>
                <w:sz w:val="22"/>
              </w:rPr>
              <w:t xml:space="preserve"> </w:t>
            </w:r>
            <w:r>
              <w:rPr>
                <w:rFonts w:ascii="仿宋_GB2312" w:eastAsia="仿宋_GB2312" w:hAnsi="等线" w:hint="eastAsia"/>
                <w:sz w:val="22"/>
              </w:rPr>
              <w:t xml:space="preserve">月 </w:t>
            </w:r>
            <w:r>
              <w:rPr>
                <w:rFonts w:ascii="仿宋_GB2312" w:eastAsia="仿宋_GB2312" w:hAnsi="等线"/>
                <w:sz w:val="22"/>
              </w:rPr>
              <w:t xml:space="preserve"> </w:t>
            </w:r>
            <w:r>
              <w:rPr>
                <w:rFonts w:ascii="仿宋_GB2312" w:eastAsia="仿宋_GB2312" w:hAnsi="等线" w:hint="eastAsia"/>
                <w:sz w:val="22"/>
              </w:rPr>
              <w:t xml:space="preserve">日 </w:t>
            </w:r>
            <w:r>
              <w:rPr>
                <w:rFonts w:ascii="仿宋_GB2312" w:eastAsia="仿宋_GB2312" w:hAnsi="等线"/>
                <w:sz w:val="22"/>
              </w:rPr>
              <w:t xml:space="preserve">   </w:t>
            </w:r>
          </w:p>
        </w:tc>
      </w:tr>
    </w:tbl>
    <w:p w14:paraId="5E8B0BB2" w14:textId="77777777" w:rsidR="00042D61" w:rsidRDefault="00042D61" w:rsidP="00205781">
      <w:pPr>
        <w:jc w:val="left"/>
        <w:rPr>
          <w:rFonts w:ascii="仿宋_GB2312" w:eastAsia="仿宋_GB2312" w:hAnsi="等线" w:hint="eastAsia"/>
          <w:sz w:val="32"/>
          <w:szCs w:val="32"/>
        </w:rPr>
      </w:pPr>
    </w:p>
    <w:sectPr w:rsidR="00042D61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BD3967" w14:textId="77777777" w:rsidR="00C75814" w:rsidRDefault="00C75814" w:rsidP="00A638EE">
      <w:r>
        <w:separator/>
      </w:r>
    </w:p>
  </w:endnote>
  <w:endnote w:type="continuationSeparator" w:id="0">
    <w:p w14:paraId="11AEB215" w14:textId="77777777" w:rsidR="00C75814" w:rsidRDefault="00C75814" w:rsidP="00A638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小标宋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770E06" w14:textId="77777777" w:rsidR="00C75814" w:rsidRDefault="00C75814" w:rsidP="00A638EE">
      <w:r>
        <w:separator/>
      </w:r>
    </w:p>
  </w:footnote>
  <w:footnote w:type="continuationSeparator" w:id="0">
    <w:p w14:paraId="39C98A93" w14:textId="77777777" w:rsidR="00C75814" w:rsidRDefault="00C75814" w:rsidP="00A638E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YmRhODJhMTY0MjUxYjk1OWNlZjcwMTk0MWZjYmFlNmIifQ=="/>
  </w:docVars>
  <w:rsids>
    <w:rsidRoot w:val="00042D61"/>
    <w:rsid w:val="00042D61"/>
    <w:rsid w:val="001F2A0E"/>
    <w:rsid w:val="00205781"/>
    <w:rsid w:val="005F7442"/>
    <w:rsid w:val="008B22AE"/>
    <w:rsid w:val="00982233"/>
    <w:rsid w:val="00A638EE"/>
    <w:rsid w:val="00B62FAC"/>
    <w:rsid w:val="00C75814"/>
    <w:rsid w:val="00DB00BE"/>
    <w:rsid w:val="00FB0754"/>
    <w:rsid w:val="00FF07BF"/>
    <w:rsid w:val="2C7C655D"/>
    <w:rsid w:val="47855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40E5B0"/>
  <w15:docId w15:val="{4DA8DB0D-0A2E-4B9C-84A8-B3A7826C0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rPr>
      <w:color w:val="0000FF"/>
      <w:u w:val="single"/>
    </w:rPr>
  </w:style>
  <w:style w:type="paragraph" w:styleId="a5">
    <w:name w:val="header"/>
    <w:basedOn w:val="a"/>
    <w:link w:val="a6"/>
    <w:rsid w:val="00A638E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A638EE"/>
    <w:rPr>
      <w:kern w:val="2"/>
      <w:sz w:val="18"/>
      <w:szCs w:val="18"/>
    </w:rPr>
  </w:style>
  <w:style w:type="paragraph" w:styleId="a7">
    <w:name w:val="footer"/>
    <w:basedOn w:val="a"/>
    <w:link w:val="a8"/>
    <w:rsid w:val="00A638E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A638EE"/>
    <w:rPr>
      <w:kern w:val="2"/>
      <w:sz w:val="18"/>
      <w:szCs w:val="18"/>
    </w:rPr>
  </w:style>
  <w:style w:type="character" w:styleId="a9">
    <w:name w:val="Unresolved Mention"/>
    <w:basedOn w:val="a0"/>
    <w:uiPriority w:val="99"/>
    <w:semiHidden/>
    <w:unhideWhenUsed/>
    <w:rsid w:val="001F2A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</Words>
  <Characters>378</Characters>
  <Application>Microsoft Office Word</Application>
  <DocSecurity>0</DocSecurity>
  <Lines>3</Lines>
  <Paragraphs>1</Paragraphs>
  <ScaleCrop>false</ScaleCrop>
  <Company/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一</cp:lastModifiedBy>
  <cp:revision>3</cp:revision>
  <dcterms:created xsi:type="dcterms:W3CDTF">2024-11-13T02:58:00Z</dcterms:created>
  <dcterms:modified xsi:type="dcterms:W3CDTF">2024-11-13T02:59:00Z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EE09FF91C8A34A8BA0CC3192B4025A79_13</vt:lpwstr>
  </property>
</Properties>
</file>