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D3" w:rsidRDefault="00FF4BD3" w:rsidP="00FF4BD3">
      <w:pPr>
        <w:adjustRightInd w:val="0"/>
        <w:snapToGrid w:val="0"/>
        <w:spacing w:line="560" w:lineRule="exact"/>
        <w:ind w:leftChars="279" w:left="2013" w:hangingChars="350" w:hanging="1120"/>
        <w:rPr>
          <w:rFonts w:ascii="黑体" w:eastAsia="黑体" w:hAnsi="黑体"/>
        </w:rPr>
      </w:pPr>
      <w:r w:rsidRPr="00EE03A1">
        <w:rPr>
          <w:rFonts w:ascii="黑体" w:eastAsia="黑体" w:hAnsi="黑体" w:hint="eastAsia"/>
        </w:rPr>
        <w:t>附件2</w:t>
      </w:r>
    </w:p>
    <w:p w:rsidR="00FF4BD3" w:rsidRPr="00EE03A1" w:rsidRDefault="00FF4BD3" w:rsidP="00FF4BD3">
      <w:pPr>
        <w:adjustRightInd w:val="0"/>
        <w:snapToGrid w:val="0"/>
        <w:spacing w:line="560" w:lineRule="exact"/>
        <w:ind w:leftChars="279" w:left="2013" w:hangingChars="350" w:hanging="1120"/>
        <w:rPr>
          <w:rFonts w:ascii="黑体" w:eastAsia="黑体" w:hAnsi="黑体"/>
        </w:rPr>
      </w:pPr>
    </w:p>
    <w:p w:rsidR="00FF4BD3" w:rsidRPr="008310AC" w:rsidRDefault="00FF4BD3" w:rsidP="00FF4BD3">
      <w:pPr>
        <w:adjustRightInd w:val="0"/>
        <w:snapToGrid w:val="0"/>
        <w:spacing w:line="560" w:lineRule="exact"/>
        <w:jc w:val="center"/>
        <w:rPr>
          <w:rFonts w:ascii="小标宋" w:eastAsia="小标宋" w:hAnsi="黑体"/>
          <w:b/>
          <w:sz w:val="44"/>
          <w:szCs w:val="36"/>
        </w:rPr>
      </w:pPr>
      <w:bookmarkStart w:id="0" w:name="_GoBack"/>
      <w:r w:rsidRPr="008310AC">
        <w:rPr>
          <w:rFonts w:ascii="小标宋" w:eastAsia="小标宋" w:hAnsi="黑体" w:hint="eastAsia"/>
          <w:b/>
          <w:sz w:val="44"/>
          <w:szCs w:val="36"/>
        </w:rPr>
        <w:t>201</w:t>
      </w:r>
      <w:r w:rsidRPr="008310AC">
        <w:rPr>
          <w:rFonts w:ascii="小标宋" w:eastAsia="小标宋" w:hAnsi="黑体"/>
          <w:b/>
          <w:sz w:val="44"/>
          <w:szCs w:val="36"/>
        </w:rPr>
        <w:t>8</w:t>
      </w:r>
      <w:r w:rsidRPr="008310AC">
        <w:rPr>
          <w:rFonts w:ascii="小标宋" w:eastAsia="小标宋" w:hAnsi="黑体" w:hint="eastAsia"/>
          <w:b/>
          <w:sz w:val="44"/>
          <w:szCs w:val="36"/>
        </w:rPr>
        <w:t>年校园安全和秋季开学工作大检查情况统计表</w:t>
      </w:r>
    </w:p>
    <w:bookmarkEnd w:id="0"/>
    <w:p w:rsidR="00FF4BD3" w:rsidRDefault="00FF4BD3" w:rsidP="00FF4BD3">
      <w:pPr>
        <w:adjustRightInd w:val="0"/>
        <w:snapToGrid w:val="0"/>
        <w:spacing w:line="560" w:lineRule="exact"/>
        <w:ind w:leftChars="279" w:left="2153" w:hangingChars="350" w:hanging="1260"/>
        <w:jc w:val="center"/>
        <w:rPr>
          <w:rFonts w:hAnsi="黑体"/>
          <w:sz w:val="36"/>
          <w:szCs w:val="36"/>
        </w:rPr>
      </w:pPr>
    </w:p>
    <w:p w:rsidR="00FF4BD3" w:rsidRPr="00EE03A1" w:rsidRDefault="00FF4BD3" w:rsidP="00FF4BD3">
      <w:pPr>
        <w:adjustRightInd w:val="0"/>
        <w:snapToGrid w:val="0"/>
        <w:spacing w:line="560" w:lineRule="exact"/>
        <w:ind w:leftChars="279" w:left="2013" w:hangingChars="350" w:hanging="1120"/>
        <w:rPr>
          <w:rFonts w:hAnsi="黑体"/>
        </w:rPr>
      </w:pPr>
      <w:r w:rsidRPr="00EE03A1">
        <w:rPr>
          <w:rFonts w:hAnsi="黑体" w:hint="eastAsia"/>
        </w:rPr>
        <w:t>填报单位：                                             填报日期：</w:t>
      </w:r>
    </w:p>
    <w:tbl>
      <w:tblPr>
        <w:tblW w:w="13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4833"/>
        <w:gridCol w:w="3685"/>
        <w:gridCol w:w="2410"/>
        <w:gridCol w:w="1766"/>
      </w:tblGrid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</w:rPr>
            </w:pPr>
            <w:r w:rsidRPr="003A4D85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问题清单（对照任务清单填写）</w:t>
            </w: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</w:rPr>
            </w:pPr>
            <w:r w:rsidRPr="003A4D85">
              <w:rPr>
                <w:rFonts w:ascii="黑体" w:eastAsia="黑体" w:hAnsi="黑体" w:hint="eastAsia"/>
              </w:rPr>
              <w:t>整改措施</w:t>
            </w: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</w:rPr>
            </w:pPr>
            <w:r w:rsidRPr="003A4D85">
              <w:rPr>
                <w:rFonts w:ascii="黑体" w:eastAsia="黑体" w:hAnsi="黑体" w:hint="eastAsia"/>
              </w:rPr>
              <w:t>整改完成时限</w:t>
            </w: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</w:rPr>
            </w:pPr>
            <w:r w:rsidRPr="003A4D85">
              <w:rPr>
                <w:rFonts w:ascii="黑体" w:eastAsia="黑体" w:hAnsi="黑体" w:hint="eastAsia"/>
              </w:rPr>
              <w:t>备注</w:t>
            </w:r>
          </w:p>
        </w:tc>
      </w:tr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1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2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3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4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  <w:tr w:rsidR="00FF4BD3" w:rsidRPr="003A4D85" w:rsidTr="00C37A63">
        <w:trPr>
          <w:trHeight w:val="576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5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  <w:tr w:rsidR="00FF4BD3" w:rsidRPr="003A4D85" w:rsidTr="00C37A63">
        <w:trPr>
          <w:trHeight w:val="591"/>
          <w:jc w:val="center"/>
        </w:trPr>
        <w:tc>
          <w:tcPr>
            <w:tcW w:w="111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jc w:val="center"/>
              <w:rPr>
                <w:rFonts w:hAnsi="黑体"/>
              </w:rPr>
            </w:pPr>
            <w:r w:rsidRPr="003A4D85">
              <w:rPr>
                <w:rFonts w:hAnsi="黑体" w:hint="eastAsia"/>
              </w:rPr>
              <w:t>6</w:t>
            </w:r>
          </w:p>
        </w:tc>
        <w:tc>
          <w:tcPr>
            <w:tcW w:w="4833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3685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2410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  <w:tc>
          <w:tcPr>
            <w:tcW w:w="1766" w:type="dxa"/>
          </w:tcPr>
          <w:p w:rsidR="00FF4BD3" w:rsidRPr="003A4D85" w:rsidRDefault="00FF4BD3" w:rsidP="00C37A63">
            <w:pPr>
              <w:adjustRightInd w:val="0"/>
              <w:snapToGrid w:val="0"/>
              <w:spacing w:line="560" w:lineRule="exact"/>
              <w:rPr>
                <w:rFonts w:hAnsi="黑体"/>
              </w:rPr>
            </w:pPr>
          </w:p>
        </w:tc>
      </w:tr>
    </w:tbl>
    <w:p w:rsidR="00FF4BD3" w:rsidRDefault="00FF4BD3" w:rsidP="00FF4BD3">
      <w:pPr>
        <w:adjustRightInd w:val="0"/>
        <w:snapToGrid w:val="0"/>
        <w:spacing w:line="560" w:lineRule="exact"/>
        <w:ind w:leftChars="279" w:left="2013" w:hangingChars="350" w:hanging="1120"/>
        <w:rPr>
          <w:rFonts w:hAnsi="黑体"/>
        </w:rPr>
      </w:pPr>
      <w:r w:rsidRPr="00EE03A1">
        <w:rPr>
          <w:rFonts w:hAnsi="黑体" w:hint="eastAsia"/>
        </w:rPr>
        <w:t>填表人：                                         联系电话：</w:t>
      </w:r>
    </w:p>
    <w:p w:rsidR="00BD4444" w:rsidRPr="00FF4BD3" w:rsidRDefault="00FF4BD3" w:rsidP="00FF4BD3">
      <w:pPr>
        <w:adjustRightInd w:val="0"/>
        <w:snapToGrid w:val="0"/>
        <w:spacing w:beforeLines="50" w:before="156" w:line="560" w:lineRule="exact"/>
        <w:ind w:leftChars="279" w:left="1873" w:hangingChars="350" w:hanging="980"/>
        <w:jc w:val="left"/>
        <w:rPr>
          <w:rFonts w:hAnsi="黑体" w:hint="eastAsia"/>
          <w:sz w:val="28"/>
        </w:rPr>
      </w:pPr>
      <w:r w:rsidRPr="00EE03A1">
        <w:rPr>
          <w:rFonts w:hAnsi="黑体" w:hint="eastAsia"/>
          <w:sz w:val="28"/>
        </w:rPr>
        <w:t>注：整治完成的在“整治完成时限”栏填写“已完成”。</w:t>
      </w:r>
    </w:p>
    <w:sectPr w:rsidR="00BD4444" w:rsidRPr="00FF4BD3" w:rsidSect="00FF4B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D3"/>
    <w:rsid w:val="00BD4444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638EB2-7AAE-421B-A90B-BDAA3F06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D3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1</cp:revision>
  <dcterms:created xsi:type="dcterms:W3CDTF">2018-09-04T11:12:00Z</dcterms:created>
  <dcterms:modified xsi:type="dcterms:W3CDTF">2018-09-04T11:12:00Z</dcterms:modified>
</cp:coreProperties>
</file>